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55EA" w14:textId="476EDF2E" w:rsidR="00F77B36" w:rsidRPr="00EE0180" w:rsidRDefault="00F77B36" w:rsidP="00ED7AE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E101A"/>
          <w:kern w:val="0"/>
          <w:sz w:val="36"/>
          <w:szCs w:val="36"/>
          <w14:ligatures w14:val="none"/>
        </w:rPr>
      </w:pPr>
      <w:r w:rsidRPr="00EE0180">
        <w:rPr>
          <w:rFonts w:ascii="Arial" w:hAnsi="Arial" w:cs="Arial"/>
          <w:noProof/>
        </w:rPr>
        <w:drawing>
          <wp:inline distT="0" distB="0" distL="0" distR="0" wp14:anchorId="0374B424" wp14:editId="7A07C567">
            <wp:extent cx="2127626" cy="733758"/>
            <wp:effectExtent l="0" t="0" r="0" b="0"/>
            <wp:docPr id="223401943" name="Picture 3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01943" name="Picture 3" descr="A logo with blu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339" cy="87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EA0E8" w14:textId="2A678BC9" w:rsidR="00ED7AE0" w:rsidRPr="00EE0180" w:rsidRDefault="00ED7AE0" w:rsidP="00ED7AE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E101A"/>
          <w:kern w:val="0"/>
          <w:sz w:val="36"/>
          <w:szCs w:val="36"/>
          <w14:ligatures w14:val="none"/>
        </w:rPr>
      </w:pPr>
      <w:r w:rsidRPr="00EE0180">
        <w:rPr>
          <w:rFonts w:ascii="Arial" w:eastAsia="Times New Roman" w:hAnsi="Arial" w:cs="Arial"/>
          <w:b/>
          <w:bCs/>
          <w:color w:val="0E101A"/>
          <w:kern w:val="0"/>
          <w:sz w:val="36"/>
          <w:szCs w:val="36"/>
          <w14:ligatures w14:val="none"/>
        </w:rPr>
        <w:t>EMAIL COMMUNICATION OPTIONS</w:t>
      </w:r>
    </w:p>
    <w:p w14:paraId="12ED1F52" w14:textId="26C614FD" w:rsidR="00ED7AE0" w:rsidRPr="00EE0180" w:rsidRDefault="00ED7AE0" w:rsidP="00ED7AE0">
      <w:pPr>
        <w:spacing w:after="0" w:line="240" w:lineRule="auto"/>
        <w:jc w:val="center"/>
        <w:outlineLvl w:val="2"/>
        <w:rPr>
          <w:rFonts w:ascii="Arial" w:eastAsia="Times New Roman" w:hAnsi="Arial" w:cs="Arial"/>
          <w:i/>
          <w:iCs/>
          <w:color w:val="0E101A"/>
          <w:kern w:val="0"/>
          <w:sz w:val="20"/>
          <w:szCs w:val="20"/>
          <w14:ligatures w14:val="none"/>
        </w:rPr>
      </w:pPr>
      <w:r w:rsidRPr="00EE0180">
        <w:rPr>
          <w:rFonts w:ascii="Arial" w:eastAsia="Times New Roman" w:hAnsi="Arial" w:cs="Arial"/>
          <w:i/>
          <w:iCs/>
          <w:color w:val="0E101A"/>
          <w:kern w:val="0"/>
          <w:sz w:val="20"/>
          <w:szCs w:val="20"/>
          <w:highlight w:val="yellow"/>
          <w14:ligatures w14:val="none"/>
        </w:rPr>
        <w:t>Be sure to customize &amp; update drafts for your workplace.</w:t>
      </w:r>
    </w:p>
    <w:p w14:paraId="2E545ACB" w14:textId="77777777" w:rsidR="00ED7AE0" w:rsidRPr="00EE0180" w:rsidRDefault="00ED7AE0" w:rsidP="000653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</w:pPr>
    </w:p>
    <w:p w14:paraId="09CB879C" w14:textId="77777777" w:rsidR="00F77B36" w:rsidRPr="00EE0180" w:rsidRDefault="00F77B36" w:rsidP="000653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</w:pPr>
    </w:p>
    <w:p w14:paraId="3CE965A5" w14:textId="7FEFD1E6" w:rsidR="00065368" w:rsidRPr="00EE0180" w:rsidRDefault="00065368" w:rsidP="000653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</w:pPr>
      <w:r w:rsidRPr="00EE0180"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  <w:t>COPY 1 – STRATEGIC GIVING</w:t>
      </w:r>
    </w:p>
    <w:p w14:paraId="329F43BA" w14:textId="77777777" w:rsidR="00065368" w:rsidRPr="00065368" w:rsidRDefault="00065368" w:rsidP="000653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</w:pPr>
    </w:p>
    <w:p w14:paraId="0BF5F06B" w14:textId="77777777" w:rsidR="00ED7AE0" w:rsidRDefault="00ED7AE0" w:rsidP="00ED7AE0">
      <w:pPr>
        <w:pStyle w:val="NormalWeb"/>
        <w:spacing w:before="0" w:beforeAutospacing="0" w:after="0" w:afterAutospacing="0"/>
        <w:rPr>
          <w:rStyle w:val="Emphasis"/>
          <w:rFonts w:ascii="Arial" w:eastAsiaTheme="majorEastAsia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SUBJECT LINE:</w:t>
      </w:r>
      <w:r w:rsidRPr="00EE0180">
        <w:rPr>
          <w:rFonts w:ascii="Arial" w:hAnsi="Arial" w:cs="Arial"/>
          <w:color w:val="0E101A"/>
          <w:sz w:val="19"/>
          <w:szCs w:val="19"/>
        </w:rPr>
        <w:t xml:space="preserve"> </w:t>
      </w:r>
      <w:r w:rsidRPr="00EE0180">
        <w:rPr>
          <w:rStyle w:val="Emphasis"/>
          <w:rFonts w:ascii="Arial" w:eastAsiaTheme="majorEastAsia" w:hAnsi="Arial" w:cs="Arial"/>
          <w:color w:val="0E101A"/>
          <w:sz w:val="19"/>
          <w:szCs w:val="19"/>
        </w:rPr>
        <w:t>Join Us in Supporting Our Monadnock—Together We Make an Impact</w:t>
      </w:r>
    </w:p>
    <w:p w14:paraId="19174E6C" w14:textId="77777777" w:rsidR="009E56B7" w:rsidRPr="00EE0180" w:rsidRDefault="009E56B7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7514EDB1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Style w:val="Emphasis"/>
          <w:rFonts w:ascii="Arial" w:eastAsiaTheme="majorEastAsia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HEADER (optional):</w:t>
      </w:r>
      <w:r w:rsidRPr="00EE0180">
        <w:rPr>
          <w:rFonts w:ascii="Arial" w:hAnsi="Arial" w:cs="Arial"/>
          <w:color w:val="0E101A"/>
          <w:sz w:val="19"/>
          <w:szCs w:val="19"/>
        </w:rPr>
        <w:t xml:space="preserve"> </w:t>
      </w:r>
      <w:r w:rsidRPr="00EE0180">
        <w:rPr>
          <w:rStyle w:val="Emphasis"/>
          <w:rFonts w:ascii="Arial" w:eastAsiaTheme="majorEastAsia" w:hAnsi="Arial" w:cs="Arial"/>
          <w:color w:val="0E101A"/>
          <w:sz w:val="19"/>
          <w:szCs w:val="19"/>
        </w:rPr>
        <w:t>We’re Proud to Partner with Monadnock United Way</w:t>
      </w:r>
    </w:p>
    <w:p w14:paraId="39DC4B6E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3EEFA1AD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BODY:</w:t>
      </w:r>
    </w:p>
    <w:p w14:paraId="0A1A45CA" w14:textId="3D7C7A18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  <w:r w:rsidRPr="00EE0180">
        <w:rPr>
          <w:rFonts w:ascii="Arial" w:hAnsi="Arial" w:cs="Arial"/>
          <w:color w:val="0E101A"/>
          <w:sz w:val="19"/>
          <w:szCs w:val="19"/>
        </w:rPr>
        <w:t>Here at [</w:t>
      </w: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  <w:highlight w:val="yellow"/>
        </w:rPr>
        <w:t>COMPANY NAME</w:t>
      </w:r>
      <w:r w:rsidRPr="00EE0180">
        <w:rPr>
          <w:rFonts w:ascii="Arial" w:hAnsi="Arial" w:cs="Arial"/>
          <w:color w:val="0E101A"/>
          <w:sz w:val="19"/>
          <w:szCs w:val="19"/>
        </w:rPr>
        <w:t>], we believe in building a strong, resilient Monadnock region—and we’re proud to partner with Monadnock United Way to make that vision a reality.</w:t>
      </w:r>
    </w:p>
    <w:p w14:paraId="35DBB2E3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2CF404FD" w14:textId="13B2F52D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  <w:r w:rsidRPr="00EE0180">
        <w:rPr>
          <w:rFonts w:ascii="Arial" w:hAnsi="Arial" w:cs="Arial"/>
          <w:color w:val="0E101A"/>
          <w:sz w:val="19"/>
          <w:szCs w:val="19"/>
        </w:rPr>
        <w:t>MUW is unique in how it works across our entire region to identify the most urgent needs—</w:t>
      </w: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filling critical gaps other organizations can’t</w:t>
      </w:r>
      <w:r w:rsidRPr="00EE0180">
        <w:rPr>
          <w:rFonts w:ascii="Arial" w:hAnsi="Arial" w:cs="Arial"/>
          <w:color w:val="0E101A"/>
          <w:sz w:val="19"/>
          <w:szCs w:val="19"/>
        </w:rPr>
        <w:t>. From housing and food access to education and childcare, they fund proven programs that lift local families.</w:t>
      </w:r>
    </w:p>
    <w:p w14:paraId="6E5B8CD8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28703700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They take the guesswork out of giving, so your donation goes where it will help the most. Every dollar stays right here in our community.</w:t>
      </w:r>
    </w:p>
    <w:p w14:paraId="1304ABCF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73FAD3B6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  <w:r w:rsidRPr="00EE0180">
        <w:rPr>
          <w:rFonts w:ascii="Arial" w:hAnsi="Arial" w:cs="Arial"/>
          <w:color w:val="0E101A"/>
          <w:sz w:val="19"/>
          <w:szCs w:val="19"/>
        </w:rPr>
        <w:t>This campaign is about all of us. It’s about neighbors helping neighbors and building a future where everyone in Monadnock has what they need to thrive.</w:t>
      </w:r>
    </w:p>
    <w:p w14:paraId="215C085B" w14:textId="77777777" w:rsidR="000D6B94" w:rsidRPr="00EE0180" w:rsidRDefault="000D6B94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7898EFB7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  <w:sz w:val="19"/>
          <w:szCs w:val="19"/>
        </w:rPr>
      </w:pPr>
      <w:r w:rsidRPr="00EE0180">
        <w:rPr>
          <w:rFonts w:ascii="Arial" w:hAnsi="Arial" w:cs="Arial"/>
          <w:b/>
          <w:bCs/>
          <w:color w:val="0E101A"/>
          <w:sz w:val="19"/>
          <w:szCs w:val="19"/>
        </w:rPr>
        <w:t>Please consider joining us in supporting this vital work.</w:t>
      </w:r>
    </w:p>
    <w:p w14:paraId="065E0A4E" w14:textId="77777777" w:rsidR="00065368" w:rsidRPr="00065368" w:rsidRDefault="00065368" w:rsidP="00065368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743F9640" w14:textId="62B95E87" w:rsidR="00065368" w:rsidRPr="00EE0180" w:rsidRDefault="00065368" w:rsidP="00065368">
      <w:pPr>
        <w:spacing w:after="0" w:line="240" w:lineRule="auto"/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</w:pP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[</w:t>
      </w: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:highlight w:val="yellow"/>
          <w14:ligatures w14:val="none"/>
        </w:rPr>
        <w:t>INSERT COMPANY EVENT OR DEADLINE HERE</w:t>
      </w: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]</w:t>
      </w:r>
    </w:p>
    <w:p w14:paraId="79231AD8" w14:textId="77777777" w:rsidR="00F77B36" w:rsidRPr="00065368" w:rsidRDefault="00F77B36" w:rsidP="00065368">
      <w:pPr>
        <w:spacing w:after="0" w:line="240" w:lineRule="auto"/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</w:pPr>
    </w:p>
    <w:p w14:paraId="55F31094" w14:textId="05D897C8" w:rsidR="00065368" w:rsidRDefault="00065368" w:rsidP="00065368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EE0180">
        <w:rPr>
          <w:rFonts w:ascii="Apple Color Emoji" w:eastAsia="Times New Roman" w:hAnsi="Apple Color Emoji" w:cs="Apple Color Emoji"/>
          <w:color w:val="0E101A"/>
          <w:kern w:val="0"/>
          <w:sz w:val="19"/>
          <w:szCs w:val="19"/>
          <w14:ligatures w14:val="none"/>
        </w:rPr>
        <w:t>👉</w:t>
      </w:r>
      <w:r w:rsidRPr="00EE0180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 [</w:t>
      </w: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:highlight w:val="yellow"/>
          <w14:ligatures w14:val="none"/>
        </w:rPr>
        <w:t>DONATE TODAY / ADD LINK</w:t>
      </w:r>
      <w:r w:rsidRPr="00EE0180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]</w:t>
      </w:r>
    </w:p>
    <w:p w14:paraId="40CAF9B3" w14:textId="77777777" w:rsidR="00007984" w:rsidRPr="00065368" w:rsidRDefault="00007984" w:rsidP="00065368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68CFD3EE" w14:textId="30367123" w:rsidR="00065368" w:rsidRPr="00EE0180" w:rsidRDefault="00065368" w:rsidP="00065368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  <w:r w:rsidRPr="00065368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>Questions</w:t>
      </w:r>
      <w:r w:rsidR="00007984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 xml:space="preserve"> about MUW</w:t>
      </w:r>
      <w:r w:rsidRPr="00065368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 xml:space="preserve">? Contact Sophie Carney-Brenner at </w:t>
      </w:r>
      <w:hyperlink r:id="rId12" w:tgtFrame="_blank" w:history="1">
        <w:r w:rsidRPr="00065368">
          <w:rPr>
            <w:rFonts w:ascii="Arial" w:eastAsia="Times New Roman" w:hAnsi="Arial" w:cs="Arial"/>
            <w:i/>
            <w:iCs/>
            <w:color w:val="4A6EE0"/>
            <w:kern w:val="0"/>
            <w:sz w:val="19"/>
            <w:szCs w:val="19"/>
            <w:u w:val="single"/>
            <w14:ligatures w14:val="none"/>
          </w:rPr>
          <w:t>sophie@muw.org</w:t>
        </w:r>
      </w:hyperlink>
    </w:p>
    <w:p w14:paraId="6C626C2A" w14:textId="77777777" w:rsidR="00065368" w:rsidRPr="00EE0180" w:rsidRDefault="00065368" w:rsidP="000653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bookmarkStart w:id="0" w:name="_Hlk201760546"/>
    </w:p>
    <w:p w14:paraId="7B4CD4FF" w14:textId="77777777" w:rsidR="00065368" w:rsidRPr="00065368" w:rsidRDefault="00065368" w:rsidP="00065368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</w:p>
    <w:bookmarkEnd w:id="0"/>
    <w:p w14:paraId="08024D52" w14:textId="303B65B3" w:rsidR="00065368" w:rsidRPr="00EE0180" w:rsidRDefault="00065368" w:rsidP="000653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</w:pPr>
      <w:r w:rsidRPr="00EE0180"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  <w:t>COPY 2 – EVERY DOLLAR COUNTS</w:t>
      </w:r>
    </w:p>
    <w:p w14:paraId="226E4C43" w14:textId="77777777" w:rsidR="00065368" w:rsidRPr="00065368" w:rsidRDefault="00065368" w:rsidP="0006536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</w:pPr>
    </w:p>
    <w:p w14:paraId="750DD325" w14:textId="77777777" w:rsidR="00ED7AE0" w:rsidRDefault="00ED7AE0" w:rsidP="00ED7AE0">
      <w:pPr>
        <w:pStyle w:val="NormalWeb"/>
        <w:spacing w:before="0" w:beforeAutospacing="0" w:after="0" w:afterAutospacing="0"/>
        <w:rPr>
          <w:rStyle w:val="Emphasis"/>
          <w:rFonts w:ascii="Arial" w:eastAsiaTheme="majorEastAsia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SUBJECT LINE:</w:t>
      </w:r>
      <w:r w:rsidRPr="00EE0180">
        <w:rPr>
          <w:rFonts w:ascii="Arial" w:hAnsi="Arial" w:cs="Arial"/>
          <w:color w:val="0E101A"/>
          <w:sz w:val="19"/>
          <w:szCs w:val="19"/>
        </w:rPr>
        <w:t xml:space="preserve"> </w:t>
      </w:r>
      <w:r w:rsidRPr="00EE0180">
        <w:rPr>
          <w:rStyle w:val="Emphasis"/>
          <w:rFonts w:ascii="Arial" w:eastAsiaTheme="majorEastAsia" w:hAnsi="Arial" w:cs="Arial"/>
          <w:color w:val="0E101A"/>
          <w:sz w:val="19"/>
          <w:szCs w:val="19"/>
        </w:rPr>
        <w:t>Let’s Make a Difference—Right Here at Home</w:t>
      </w:r>
    </w:p>
    <w:p w14:paraId="5B5EA9E5" w14:textId="77777777" w:rsidR="009E56B7" w:rsidRPr="00EE0180" w:rsidRDefault="009E56B7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2E6A315F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Style w:val="Emphasis"/>
          <w:rFonts w:ascii="Arial" w:eastAsiaTheme="majorEastAsia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HEADER (optional):</w:t>
      </w:r>
      <w:r w:rsidRPr="00EE0180">
        <w:rPr>
          <w:rFonts w:ascii="Arial" w:hAnsi="Arial" w:cs="Arial"/>
          <w:color w:val="0E101A"/>
          <w:sz w:val="19"/>
          <w:szCs w:val="19"/>
        </w:rPr>
        <w:t xml:space="preserve"> </w:t>
      </w:r>
      <w:r w:rsidRPr="00EE0180">
        <w:rPr>
          <w:rStyle w:val="Emphasis"/>
          <w:rFonts w:ascii="Arial" w:eastAsiaTheme="majorEastAsia" w:hAnsi="Arial" w:cs="Arial"/>
          <w:color w:val="0E101A"/>
          <w:sz w:val="19"/>
          <w:szCs w:val="19"/>
        </w:rPr>
        <w:t>Every Gift Builds a Stronger Monadnock</w:t>
      </w:r>
    </w:p>
    <w:p w14:paraId="7A4262DB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3AF4D7D0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BODY:</w:t>
      </w:r>
    </w:p>
    <w:p w14:paraId="5E081948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  <w:r w:rsidRPr="00EE0180">
        <w:rPr>
          <w:rFonts w:ascii="Arial" w:hAnsi="Arial" w:cs="Arial"/>
          <w:color w:val="0E101A"/>
          <w:sz w:val="19"/>
          <w:szCs w:val="19"/>
        </w:rPr>
        <w:t xml:space="preserve">We’re excited to be part of this year’s </w:t>
      </w:r>
      <w:r w:rsidRPr="00EE0180">
        <w:rPr>
          <w:rStyle w:val="Emphasis"/>
          <w:rFonts w:ascii="Arial" w:eastAsiaTheme="majorEastAsia" w:hAnsi="Arial" w:cs="Arial"/>
          <w:color w:val="0E101A"/>
          <w:sz w:val="19"/>
          <w:szCs w:val="19"/>
        </w:rPr>
        <w:t>“Our Monadnock, Our Impact”</w:t>
      </w:r>
      <w:r w:rsidRPr="00EE0180">
        <w:rPr>
          <w:rFonts w:ascii="Arial" w:hAnsi="Arial" w:cs="Arial"/>
          <w:color w:val="0E101A"/>
          <w:sz w:val="19"/>
          <w:szCs w:val="19"/>
        </w:rPr>
        <w:t xml:space="preserve"> campaign in partnership with Monadnock United Way—and we’re inviting you to join us.</w:t>
      </w:r>
    </w:p>
    <w:p w14:paraId="4F713106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7B70DECC" w14:textId="36B7A0F4" w:rsidR="00ED7AE0" w:rsidRPr="00EE0180" w:rsidRDefault="00ED7AE0" w:rsidP="00ED7AE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E101A"/>
          <w:sz w:val="19"/>
          <w:szCs w:val="19"/>
        </w:rPr>
      </w:pPr>
      <w:r w:rsidRPr="00EE0180">
        <w:rPr>
          <w:rFonts w:ascii="Arial" w:hAnsi="Arial" w:cs="Arial"/>
          <w:sz w:val="19"/>
          <w:szCs w:val="19"/>
        </w:rPr>
        <w:t xml:space="preserve">MUW focuses on the issues that most affect our region—food insecurity, housing, childcare, and education—and directs donations to places where they’re most needed. </w:t>
      </w: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They identify where help falls short and ensure your gift fills that gap.</w:t>
      </w:r>
    </w:p>
    <w:p w14:paraId="091712EC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6DD9BD21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Style w:val="Strong"/>
          <w:rFonts w:ascii="Arial" w:eastAsiaTheme="majorEastAsia" w:hAnsi="Arial" w:cs="Arial"/>
          <w:color w:val="0E101A"/>
          <w:sz w:val="19"/>
          <w:szCs w:val="19"/>
        </w:rPr>
      </w:pPr>
      <w:r w:rsidRPr="00EE0180">
        <w:rPr>
          <w:rStyle w:val="Strong"/>
          <w:rFonts w:ascii="Arial" w:eastAsiaTheme="majorEastAsia" w:hAnsi="Arial" w:cs="Arial"/>
          <w:color w:val="0E101A"/>
          <w:sz w:val="19"/>
          <w:szCs w:val="19"/>
        </w:rPr>
        <w:t>Whether you give $5 or $50, every donation stays local and becomes part of something bigger.</w:t>
      </w:r>
    </w:p>
    <w:p w14:paraId="0C982995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55399259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  <w:r w:rsidRPr="00EE0180">
        <w:rPr>
          <w:rFonts w:ascii="Arial" w:hAnsi="Arial" w:cs="Arial"/>
          <w:color w:val="0E101A"/>
          <w:sz w:val="19"/>
          <w:szCs w:val="19"/>
        </w:rPr>
        <w:t>Your support could mean a warm meal for a neighbor, affordable afterschool care for a working parent, or stability for someone who needs it most. Together, we can make a difference that lasts.</w:t>
      </w:r>
    </w:p>
    <w:p w14:paraId="43027D9C" w14:textId="77777777" w:rsidR="00F77B36" w:rsidRPr="00EE0180" w:rsidRDefault="00F77B36" w:rsidP="00ED7AE0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19"/>
          <w:szCs w:val="19"/>
        </w:rPr>
      </w:pPr>
    </w:p>
    <w:p w14:paraId="1CB047CF" w14:textId="77777777" w:rsidR="00ED7AE0" w:rsidRPr="00EE0180" w:rsidRDefault="00ED7AE0" w:rsidP="00ED7AE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E101A"/>
          <w:sz w:val="19"/>
          <w:szCs w:val="19"/>
        </w:rPr>
      </w:pPr>
      <w:r w:rsidRPr="00EE0180">
        <w:rPr>
          <w:rFonts w:ascii="Arial" w:hAnsi="Arial" w:cs="Arial"/>
          <w:b/>
          <w:bCs/>
          <w:color w:val="0E101A"/>
          <w:sz w:val="19"/>
          <w:szCs w:val="19"/>
        </w:rPr>
        <w:t xml:space="preserve">This is </w:t>
      </w:r>
      <w:r w:rsidRPr="00EE0180">
        <w:rPr>
          <w:rStyle w:val="Emphasis"/>
          <w:rFonts w:ascii="Arial" w:eastAsiaTheme="majorEastAsia" w:hAnsi="Arial" w:cs="Arial"/>
          <w:b/>
          <w:bCs/>
          <w:color w:val="0E101A"/>
          <w:sz w:val="19"/>
          <w:szCs w:val="19"/>
        </w:rPr>
        <w:t>our Monadnock</w:t>
      </w:r>
      <w:r w:rsidRPr="00EE0180">
        <w:rPr>
          <w:rFonts w:ascii="Arial" w:hAnsi="Arial" w:cs="Arial"/>
          <w:b/>
          <w:bCs/>
          <w:color w:val="0E101A"/>
          <w:sz w:val="19"/>
          <w:szCs w:val="19"/>
        </w:rPr>
        <w:t>. Let’s lift it together.</w:t>
      </w:r>
    </w:p>
    <w:p w14:paraId="00AD83A4" w14:textId="77777777" w:rsidR="00065368" w:rsidRPr="00065368" w:rsidRDefault="00065368" w:rsidP="00065368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05AB9912" w14:textId="7C6C4837" w:rsidR="00065368" w:rsidRPr="00EE0180" w:rsidRDefault="00065368" w:rsidP="00065368">
      <w:pPr>
        <w:spacing w:after="0" w:line="240" w:lineRule="auto"/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</w:pP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[</w:t>
      </w: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:highlight w:val="yellow"/>
          <w14:ligatures w14:val="none"/>
        </w:rPr>
        <w:t>INSERT COMPANY EVENT OR DEADLINE HERE</w:t>
      </w: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]</w:t>
      </w:r>
    </w:p>
    <w:p w14:paraId="0177E5A2" w14:textId="77777777" w:rsidR="00F77B36" w:rsidRPr="00065368" w:rsidRDefault="00F77B36" w:rsidP="00065368">
      <w:pPr>
        <w:spacing w:after="0" w:line="240" w:lineRule="auto"/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</w:pPr>
    </w:p>
    <w:p w14:paraId="28C6B299" w14:textId="7F734B13" w:rsidR="00065368" w:rsidRPr="00065368" w:rsidRDefault="00065368" w:rsidP="00065368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EE0180">
        <w:rPr>
          <w:rFonts w:ascii="Apple Color Emoji" w:eastAsia="Times New Roman" w:hAnsi="Apple Color Emoji" w:cs="Apple Color Emoji"/>
          <w:color w:val="0E101A"/>
          <w:kern w:val="0"/>
          <w:sz w:val="19"/>
          <w:szCs w:val="19"/>
          <w14:ligatures w14:val="none"/>
        </w:rPr>
        <w:t>👉</w:t>
      </w:r>
      <w:r w:rsidRPr="00EE0180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 [</w:t>
      </w:r>
      <w:r w:rsidRPr="00EE0180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:highlight w:val="yellow"/>
          <w14:ligatures w14:val="none"/>
        </w:rPr>
        <w:t>DONATE TODAY / ADD LINK</w:t>
      </w:r>
      <w:r w:rsidRPr="00EE0180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]</w:t>
      </w:r>
    </w:p>
    <w:p w14:paraId="5758E80C" w14:textId="77777777" w:rsidR="006928C2" w:rsidRPr="00EE0180" w:rsidRDefault="006928C2" w:rsidP="006928C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</w:p>
    <w:p w14:paraId="75C83B6F" w14:textId="77777777" w:rsidR="00007984" w:rsidRDefault="00007984" w:rsidP="009541F1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</w:p>
    <w:p w14:paraId="2306CFA6" w14:textId="77777777" w:rsidR="006928C2" w:rsidRDefault="006928C2" w:rsidP="009541F1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</w:p>
    <w:p w14:paraId="4AC16443" w14:textId="5E1564C8" w:rsidR="009541F1" w:rsidRDefault="009541F1" w:rsidP="009541F1">
      <w:pPr>
        <w:spacing w:after="0" w:line="240" w:lineRule="auto"/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</w:pPr>
      <w:r w:rsidRPr="009541F1"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  <w:t xml:space="preserve">COPY 3 – REAL STORIES, REAL IMPACT </w:t>
      </w:r>
    </w:p>
    <w:p w14:paraId="1B25DAA9" w14:textId="77777777" w:rsidR="009541F1" w:rsidRPr="009541F1" w:rsidRDefault="009541F1" w:rsidP="009541F1">
      <w:pPr>
        <w:spacing w:after="0" w:line="240" w:lineRule="auto"/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</w:pPr>
    </w:p>
    <w:p w14:paraId="78302A3D" w14:textId="77777777" w:rsidR="009541F1" w:rsidRDefault="009541F1" w:rsidP="009541F1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  <w:r w:rsidRPr="009541F1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SUBJECT LINE</w:t>
      </w:r>
      <w:r w:rsidRPr="009541F1">
        <w:rPr>
          <w:rFonts w:ascii="Arial" w:eastAsia="Times New Roman" w:hAnsi="Arial" w:cs="Arial"/>
          <w:b/>
          <w:bCs/>
          <w:i/>
          <w:iCs/>
          <w:color w:val="0E101A"/>
          <w:kern w:val="0"/>
          <w:sz w:val="19"/>
          <w:szCs w:val="19"/>
          <w14:ligatures w14:val="none"/>
        </w:rPr>
        <w:t>:</w:t>
      </w:r>
      <w:r w:rsidRPr="009541F1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 xml:space="preserve"> Your Gift Changes Lives in Monadnock</w:t>
      </w:r>
    </w:p>
    <w:p w14:paraId="05811534" w14:textId="77777777" w:rsidR="009541F1" w:rsidRPr="009541F1" w:rsidRDefault="009541F1" w:rsidP="009541F1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</w:p>
    <w:p w14:paraId="6AD1666F" w14:textId="77777777" w:rsidR="009541F1" w:rsidRDefault="009541F1" w:rsidP="009541F1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  <w:r w:rsidRPr="009541F1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HEADER (optional</w:t>
      </w:r>
      <w:r w:rsidRPr="009541F1">
        <w:rPr>
          <w:rFonts w:ascii="Arial" w:eastAsia="Times New Roman" w:hAnsi="Arial" w:cs="Arial"/>
          <w:b/>
          <w:bCs/>
          <w:i/>
          <w:iCs/>
          <w:color w:val="0E101A"/>
          <w:kern w:val="0"/>
          <w:sz w:val="19"/>
          <w:szCs w:val="19"/>
          <w14:ligatures w14:val="none"/>
        </w:rPr>
        <w:t>):</w:t>
      </w:r>
      <w:r w:rsidRPr="009541F1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 xml:space="preserve"> Real People. Real Results. Right Here at Home.</w:t>
      </w:r>
    </w:p>
    <w:p w14:paraId="48824F25" w14:textId="77777777" w:rsidR="009541F1" w:rsidRPr="009541F1" w:rsidRDefault="009541F1" w:rsidP="009541F1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</w:p>
    <w:p w14:paraId="7E53AF53" w14:textId="3F6753D4" w:rsidR="009541F1" w:rsidRPr="009541F1" w:rsidRDefault="009541F1" w:rsidP="009541F1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  <w:r w:rsidRPr="009541F1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BODY:</w:t>
      </w:r>
      <w:r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 xml:space="preserve"> </w:t>
      </w:r>
      <w:r w:rsidRPr="009541F1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 xml:space="preserve">When you support Monadnock United Way, you’re not just </w:t>
      </w:r>
      <w:proofErr w:type="gramStart"/>
      <w:r w:rsidRPr="009541F1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>donating—</w:t>
      </w:r>
      <w:proofErr w:type="gramEnd"/>
      <w:r w:rsidRPr="009541F1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>you’re creating real change in our community:</w:t>
      </w:r>
    </w:p>
    <w:p w14:paraId="530AC9E4" w14:textId="77777777" w:rsidR="009541F1" w:rsidRDefault="009541F1" w:rsidP="008C69C4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</w:p>
    <w:p w14:paraId="139CBEAC" w14:textId="77777777" w:rsidR="00D11A5E" w:rsidRPr="00D11A5E" w:rsidRDefault="00D11A5E" w:rsidP="00D11A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D11A5E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Monadnock Food Pantries Collective supported over 44,600 client visits and provided more than 68,000 meal equivalents, addressing vital food insecurity needs in the region.</w:t>
      </w:r>
    </w:p>
    <w:p w14:paraId="7F4B8D25" w14:textId="77777777" w:rsidR="00D11A5E" w:rsidRPr="00D11A5E" w:rsidRDefault="00D11A5E" w:rsidP="00D11A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D11A5E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Monadnock Region Afterschool Collective served over 1,200 students, offering a safe, affordable, and enriching environment for children to engage with peers and mentors after school. The Collective's efforts led to 98% of parents reporting reduced stress, while 92% noted an improvement in their financial stability.</w:t>
      </w:r>
    </w:p>
    <w:p w14:paraId="0D6E02CD" w14:textId="76B09C51" w:rsidR="00007984" w:rsidRDefault="00D11A5E" w:rsidP="000B36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D11A5E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Monadnock Alliance for Families reached 694 families through home visiting services, while 1,521 clients accessed parent education and engagement programs. </w:t>
      </w:r>
    </w:p>
    <w:p w14:paraId="33B9D63A" w14:textId="77777777" w:rsidR="00D11A5E" w:rsidRPr="00BF38CB" w:rsidRDefault="00D11A5E" w:rsidP="000B36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37DD7607" w14:textId="77777777" w:rsidR="00BF38CB" w:rsidRPr="00BF38CB" w:rsidRDefault="00BF38CB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These aren’t just </w:t>
      </w:r>
      <w:proofErr w:type="gramStart"/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figures—</w:t>
      </w:r>
      <w:proofErr w:type="gramEnd"/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they’re our friends, neighbors, and families whose lives are transformed by your generosity.</w:t>
      </w:r>
    </w:p>
    <w:p w14:paraId="4605ABF5" w14:textId="77777777" w:rsidR="00BF38CB" w:rsidRDefault="00BF38CB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At </w:t>
      </w: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:highlight w:val="yellow"/>
          <w14:ligatures w14:val="none"/>
        </w:rPr>
        <w:t>[COMPANY NAME]</w:t>
      </w: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, we’re honored to join MUW in empowering our community through proven, evidence-based solutions.</w:t>
      </w:r>
    </w:p>
    <w:p w14:paraId="2ABE8374" w14:textId="77777777" w:rsidR="00007984" w:rsidRPr="00BF38CB" w:rsidRDefault="00007984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62A29F6F" w14:textId="7C753687" w:rsidR="00BF38CB" w:rsidRDefault="00BF38CB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Let’s continue the story. Let’s strengthen </w:t>
      </w:r>
      <w:r w:rsidR="00D11A5E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the </w:t>
      </w: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Monadnock</w:t>
      </w:r>
      <w:r w:rsidR="00D11A5E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 region</w:t>
      </w: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—together.</w:t>
      </w:r>
    </w:p>
    <w:p w14:paraId="63644E10" w14:textId="77777777" w:rsidR="00007984" w:rsidRPr="00BF38CB" w:rsidRDefault="00007984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13CB3F77" w14:textId="77777777" w:rsidR="00BF38CB" w:rsidRDefault="00BF38CB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:highlight w:val="yellow"/>
          <w14:ligatures w14:val="none"/>
        </w:rPr>
        <w:t>[INSERT COMPANY EVENT OR DEADLINE HERE]</w:t>
      </w:r>
    </w:p>
    <w:p w14:paraId="5087BECB" w14:textId="77777777" w:rsidR="00007984" w:rsidRPr="00BF38CB" w:rsidRDefault="00007984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3130C192" w14:textId="77777777" w:rsidR="006928C2" w:rsidRDefault="00BF38CB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BF38CB">
        <w:rPr>
          <w:rFonts w:ascii="Segoe UI Emoji" w:eastAsia="Times New Roman" w:hAnsi="Segoe UI Emoji" w:cs="Segoe UI Emoji"/>
          <w:color w:val="0E101A"/>
          <w:kern w:val="0"/>
          <w:sz w:val="19"/>
          <w:szCs w:val="19"/>
          <w14:ligatures w14:val="none"/>
        </w:rPr>
        <w:t>👉</w:t>
      </w: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 [DONATE TODAY / ADD LINK]</w:t>
      </w:r>
    </w:p>
    <w:p w14:paraId="3680DA36" w14:textId="77777777" w:rsidR="006928C2" w:rsidRDefault="006928C2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7FC9ACF6" w14:textId="77777777" w:rsidR="006928C2" w:rsidRPr="00EE0180" w:rsidRDefault="006928C2" w:rsidP="006928C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</w:p>
    <w:p w14:paraId="774E7F69" w14:textId="367EB8B5" w:rsidR="00BF38CB" w:rsidRPr="00BF38CB" w:rsidRDefault="00BF38CB" w:rsidP="00BF38CB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BF38CB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br/>
      </w:r>
    </w:p>
    <w:p w14:paraId="1780F2D5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</w:pPr>
      <w:r w:rsidRPr="006928C2">
        <w:rPr>
          <w:rFonts w:ascii="Arial" w:eastAsia="Times New Roman" w:hAnsi="Arial" w:cs="Arial"/>
          <w:b/>
          <w:bCs/>
          <w:color w:val="0E101A"/>
          <w:kern w:val="0"/>
          <w:sz w:val="28"/>
          <w:szCs w:val="28"/>
          <w:u w:val="single"/>
          <w14:ligatures w14:val="none"/>
        </w:rPr>
        <w:t>COPY 4 – WHY WE GIVE</w:t>
      </w:r>
    </w:p>
    <w:p w14:paraId="48F0A21B" w14:textId="77777777" w:rsidR="00132C7E" w:rsidRPr="00132C7E" w:rsidRDefault="00132C7E" w:rsidP="00132C7E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SUBJECT LINE</w:t>
      </w:r>
      <w:r w:rsidRPr="00132C7E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>: We Give Because Monadnock Matters</w:t>
      </w:r>
    </w:p>
    <w:p w14:paraId="5287BFA6" w14:textId="77777777" w:rsidR="00132C7E" w:rsidRPr="00132C7E" w:rsidRDefault="00132C7E" w:rsidP="00132C7E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</w:p>
    <w:p w14:paraId="3CD014FA" w14:textId="77777777" w:rsidR="00132C7E" w:rsidRPr="00132C7E" w:rsidRDefault="00132C7E" w:rsidP="00132C7E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HEADER (optional):</w:t>
      </w:r>
      <w:r w:rsidRPr="00132C7E"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  <w:t xml:space="preserve"> Stronger Together with Monadnock United Way</w:t>
      </w:r>
    </w:p>
    <w:p w14:paraId="15C19436" w14:textId="77777777" w:rsidR="00132C7E" w:rsidRPr="00132C7E" w:rsidRDefault="00132C7E" w:rsidP="00132C7E">
      <w:pPr>
        <w:spacing w:after="0" w:line="240" w:lineRule="auto"/>
        <w:rPr>
          <w:rFonts w:ascii="Arial" w:eastAsia="Times New Roman" w:hAnsi="Arial" w:cs="Arial"/>
          <w:i/>
          <w:iCs/>
          <w:color w:val="0E101A"/>
          <w:kern w:val="0"/>
          <w:sz w:val="19"/>
          <w:szCs w:val="19"/>
          <w14:ligatures w14:val="none"/>
        </w:rPr>
      </w:pPr>
    </w:p>
    <w:p w14:paraId="77038F38" w14:textId="488D77C9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proofErr w:type="spellStart"/>
      <w:proofErr w:type="gramStart"/>
      <w:r w:rsidRPr="006928C2">
        <w:rPr>
          <w:rFonts w:ascii="Arial" w:eastAsia="Times New Roman" w:hAnsi="Arial" w:cs="Arial"/>
          <w:b/>
          <w:bCs/>
          <w:color w:val="0E101A"/>
          <w:kern w:val="0"/>
          <w:sz w:val="19"/>
          <w:szCs w:val="19"/>
          <w14:ligatures w14:val="none"/>
        </w:rPr>
        <w:t>BODY:</w:t>
      </w: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Here’s</w:t>
      </w:r>
      <w:proofErr w:type="spellEnd"/>
      <w:proofErr w:type="gramEnd"/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 why we support Monadnock United Way:</w:t>
      </w:r>
    </w:p>
    <w:p w14:paraId="5E9A49AF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60099F9B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Because every child deserves a safe place to grow and learn.</w:t>
      </w:r>
    </w:p>
    <w:p w14:paraId="6C3CDFC3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Because no family should have to choose between food and rent.</w:t>
      </w:r>
    </w:p>
    <w:p w14:paraId="76612F9A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Because when our neighbors thrive, our whole region thrives.</w:t>
      </w:r>
    </w:p>
    <w:p w14:paraId="096C1937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1310069C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MUW brings together the people, resources, and solutions needed to address our region’s toughest challenges. They don’t just fund programs—they drive systemic change that uplifts entire communities.</w:t>
      </w:r>
    </w:p>
    <w:p w14:paraId="68DA47EA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1905D385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At </w:t>
      </w: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:highlight w:val="yellow"/>
          <w14:ligatures w14:val="none"/>
        </w:rPr>
        <w:t>[COMPANY NAME</w:t>
      </w: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], we’re proud to be part of that mission. And we’re asking you to join us. Whether it’s your first gift or one of many, your support matters.</w:t>
      </w:r>
    </w:p>
    <w:p w14:paraId="0F90644B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316455F5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Let’s come together for Our Monadnock.</w:t>
      </w:r>
    </w:p>
    <w:p w14:paraId="71426122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1A9539FC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:highlight w:val="yellow"/>
          <w14:ligatures w14:val="none"/>
        </w:rPr>
        <w:t>[INSERT COMPANY EVENT OR DEADLINE HERE]</w:t>
      </w:r>
    </w:p>
    <w:p w14:paraId="69DE29EC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</w:p>
    <w:p w14:paraId="0AFB377A" w14:textId="77777777" w:rsidR="00132C7E" w:rsidRPr="006928C2" w:rsidRDefault="00132C7E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 w:rsidRPr="006928C2">
        <w:rPr>
          <w:rFonts w:ascii="Segoe UI Emoji" w:eastAsia="Times New Roman" w:hAnsi="Segoe UI Emoji" w:cs="Segoe UI Emoji"/>
          <w:color w:val="0E101A"/>
          <w:kern w:val="0"/>
          <w:sz w:val="19"/>
          <w:szCs w:val="19"/>
          <w:highlight w:val="yellow"/>
          <w14:ligatures w14:val="none"/>
        </w:rPr>
        <w:t>👉</w:t>
      </w:r>
      <w:r w:rsidRPr="006928C2">
        <w:rPr>
          <w:rFonts w:ascii="Arial" w:eastAsia="Times New Roman" w:hAnsi="Arial" w:cs="Arial"/>
          <w:color w:val="0E101A"/>
          <w:kern w:val="0"/>
          <w:sz w:val="19"/>
          <w:szCs w:val="19"/>
          <w:highlight w:val="yellow"/>
          <w14:ligatures w14:val="none"/>
        </w:rPr>
        <w:t xml:space="preserve"> [DONATE TODAY / ADD LINK]</w:t>
      </w:r>
    </w:p>
    <w:p w14:paraId="241647CD" w14:textId="31CEFF17" w:rsidR="00BF38CB" w:rsidRPr="006928C2" w:rsidRDefault="006928C2" w:rsidP="00132C7E">
      <w:pPr>
        <w:spacing w:after="0" w:line="240" w:lineRule="auto"/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Want m</w:t>
      </w:r>
      <w:r w:rsidR="00132C7E"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ore info</w:t>
      </w:r>
      <w:r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 xml:space="preserve"> about MUW</w:t>
      </w:r>
      <w:r w:rsidR="00132C7E" w:rsidRPr="006928C2">
        <w:rPr>
          <w:rFonts w:ascii="Arial" w:eastAsia="Times New Roman" w:hAnsi="Arial" w:cs="Arial"/>
          <w:color w:val="0E101A"/>
          <w:kern w:val="0"/>
          <w:sz w:val="19"/>
          <w:szCs w:val="19"/>
          <w14:ligatures w14:val="none"/>
        </w:rPr>
        <w:t>? Contact Sophie Carney-Brenner at sophie@muw.org</w:t>
      </w:r>
    </w:p>
    <w:sectPr w:rsidR="00BF38CB" w:rsidRPr="006928C2" w:rsidSect="00F77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66BC" w14:textId="77777777" w:rsidR="002176AC" w:rsidRDefault="002176AC" w:rsidP="008C69C4">
      <w:pPr>
        <w:spacing w:after="0" w:line="240" w:lineRule="auto"/>
      </w:pPr>
      <w:r>
        <w:separator/>
      </w:r>
    </w:p>
  </w:endnote>
  <w:endnote w:type="continuationSeparator" w:id="0">
    <w:p w14:paraId="4DEF6B26" w14:textId="77777777" w:rsidR="002176AC" w:rsidRDefault="002176AC" w:rsidP="008C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01A7" w14:textId="77777777" w:rsidR="002176AC" w:rsidRDefault="002176AC" w:rsidP="008C69C4">
      <w:pPr>
        <w:spacing w:after="0" w:line="240" w:lineRule="auto"/>
      </w:pPr>
      <w:r>
        <w:separator/>
      </w:r>
    </w:p>
  </w:footnote>
  <w:footnote w:type="continuationSeparator" w:id="0">
    <w:p w14:paraId="1CCC2E49" w14:textId="77777777" w:rsidR="002176AC" w:rsidRDefault="002176AC" w:rsidP="008C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0416"/>
    <w:multiLevelType w:val="multilevel"/>
    <w:tmpl w:val="CB3C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68"/>
    <w:rsid w:val="00007984"/>
    <w:rsid w:val="00065368"/>
    <w:rsid w:val="00090617"/>
    <w:rsid w:val="000D6B94"/>
    <w:rsid w:val="00132C7E"/>
    <w:rsid w:val="001B12C8"/>
    <w:rsid w:val="002176AC"/>
    <w:rsid w:val="00260BB7"/>
    <w:rsid w:val="00462DCB"/>
    <w:rsid w:val="00507677"/>
    <w:rsid w:val="006928C2"/>
    <w:rsid w:val="007B59B5"/>
    <w:rsid w:val="007C1117"/>
    <w:rsid w:val="007E13A6"/>
    <w:rsid w:val="0089120D"/>
    <w:rsid w:val="008C69C4"/>
    <w:rsid w:val="009541F1"/>
    <w:rsid w:val="009E56B7"/>
    <w:rsid w:val="00A3172F"/>
    <w:rsid w:val="00B062DB"/>
    <w:rsid w:val="00BF38CB"/>
    <w:rsid w:val="00C65CDD"/>
    <w:rsid w:val="00D11A5E"/>
    <w:rsid w:val="00ED7AE0"/>
    <w:rsid w:val="00EE0180"/>
    <w:rsid w:val="00F7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3F0F"/>
  <w15:chartTrackingRefBased/>
  <w15:docId w15:val="{06C28F47-3BBA-5543-9EA7-FA9E13A8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5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36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653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65368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3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9C4"/>
  </w:style>
  <w:style w:type="paragraph" w:styleId="Footer">
    <w:name w:val="footer"/>
    <w:basedOn w:val="Normal"/>
    <w:link w:val="FooterChar"/>
    <w:uiPriority w:val="99"/>
    <w:unhideWhenUsed/>
    <w:rsid w:val="008C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9C4"/>
  </w:style>
  <w:style w:type="character" w:styleId="UnresolvedMention">
    <w:name w:val="Unresolved Mention"/>
    <w:basedOn w:val="DefaultParagraphFont"/>
    <w:uiPriority w:val="99"/>
    <w:semiHidden/>
    <w:unhideWhenUsed/>
    <w:rsid w:val="00BF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phie@muw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1d6b2-c941-4bef-b2aa-69020e65975d" xsi:nil="true"/>
    <Date xmlns="4e1eddef-126d-47d9-a8b4-4c9139920f44">2025-05-19T17:02:25+00:00</Date>
    <lcf76f155ced4ddcb4097134ff3c332f xmlns="4e1eddef-126d-47d9-a8b4-4c9139920f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4207FF62844BD29EE1AF9449665" ma:contentTypeVersion="21" ma:contentTypeDescription="Create a new document." ma:contentTypeScope="" ma:versionID="f7f192a3e6f46c734a1af535ff94eebd">
  <xsd:schema xmlns:xsd="http://www.w3.org/2001/XMLSchema" xmlns:xs="http://www.w3.org/2001/XMLSchema" xmlns:p="http://schemas.microsoft.com/office/2006/metadata/properties" xmlns:ns2="4e1eddef-126d-47d9-a8b4-4c9139920f44" xmlns:ns3="8601d6b2-c941-4bef-b2aa-69020e65975d" targetNamespace="http://schemas.microsoft.com/office/2006/metadata/properties" ma:root="true" ma:fieldsID="bd48d1e41899137220f7f31693e308b5" ns2:_="" ns3:_="">
    <xsd:import namespace="4e1eddef-126d-47d9-a8b4-4c9139920f44"/>
    <xsd:import namespace="8601d6b2-c941-4bef-b2aa-69020e6597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def-126d-47d9-a8b4-4c9139920f44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1e390cd-fefa-4543-af57-3fa754ed4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d6b2-c941-4bef-b2aa-69020e65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f8a28b-aa54-47da-bdb7-8d078cf20ed5}" ma:internalName="TaxCatchAll" ma:showField="CatchAllData" ma:web="8601d6b2-c941-4bef-b2aa-69020e659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6111D-7D26-4974-92FC-9BF13642E78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e1eddef-126d-47d9-a8b4-4c9139920f44"/>
    <ds:schemaRef ds:uri="http://schemas.microsoft.com/office/infopath/2007/PartnerControls"/>
    <ds:schemaRef ds:uri="8601d6b2-c941-4bef-b2aa-69020e65975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23D07E-DC4E-4579-AC1F-4F742CD54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AF5A5-011D-40CB-BA55-533863CC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eddef-126d-47d9-a8b4-4c9139920f44"/>
    <ds:schemaRef ds:uri="8601d6b2-c941-4bef-b2aa-69020e659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B4A57-BFEC-E449-8ADA-C74807F1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Pugliese</dc:creator>
  <cp:keywords/>
  <dc:description/>
  <cp:lastModifiedBy>Sophie Carney-Brenner</cp:lastModifiedBy>
  <cp:revision>9</cp:revision>
  <dcterms:created xsi:type="dcterms:W3CDTF">2025-04-15T20:38:00Z</dcterms:created>
  <dcterms:modified xsi:type="dcterms:W3CDTF">2025-06-25T20:15:00Z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0x010100F213C4207FF62844BD29EE1AF9449665</vt:lpwstr>
  </property>
  <property fmtid="{D5CDD505-2E9C-101B-9397-08002B2CF9AE}" pid="3" name="MediaServiceImageTags">
    <vt:lpwstr/>
  </property>
</Properties>
</file>